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DC80E" w14:textId="77777777" w:rsidR="004E52F6" w:rsidRDefault="00386631">
      <w:pPr>
        <w:jc w:val="center"/>
        <w:rPr>
          <w:b/>
          <w:bCs/>
          <w:color w:val="0000FF"/>
          <w:sz w:val="52"/>
          <w:szCs w:val="52"/>
        </w:rPr>
      </w:pPr>
      <w:r>
        <w:rPr>
          <w:b/>
          <w:bCs/>
          <w:color w:val="0000FF"/>
          <w:sz w:val="52"/>
          <w:szCs w:val="52"/>
        </w:rPr>
        <w:t>Evangelization Day</w:t>
      </w:r>
    </w:p>
    <w:p w14:paraId="0CF0C51D" w14:textId="77777777" w:rsidR="004E52F6" w:rsidRDefault="00386631">
      <w:pPr>
        <w:jc w:val="center"/>
        <w:rPr>
          <w:b/>
          <w:bCs/>
          <w:color w:val="0000FF"/>
          <w:sz w:val="56"/>
          <w:szCs w:val="56"/>
        </w:rPr>
      </w:pPr>
      <w:r>
        <w:rPr>
          <w:b/>
          <w:bCs/>
          <w:color w:val="0000FF"/>
          <w:sz w:val="52"/>
          <w:szCs w:val="52"/>
        </w:rPr>
        <w:t>Saturday, April 25, 2026</w:t>
      </w:r>
    </w:p>
    <w:p w14:paraId="0BC69F1D" w14:textId="77777777" w:rsidR="004E52F6" w:rsidRDefault="00386631">
      <w:pPr>
        <w:jc w:val="center"/>
        <w:rPr>
          <w:b/>
          <w:bCs/>
          <w:color w:val="0000FF"/>
          <w:sz w:val="52"/>
          <w:szCs w:val="52"/>
        </w:rPr>
      </w:pPr>
      <w:r>
        <w:rPr>
          <w:b/>
          <w:bCs/>
          <w:color w:val="0000FF"/>
          <w:sz w:val="52"/>
          <w:szCs w:val="52"/>
        </w:rPr>
        <w:t xml:space="preserve">Our Lady of the Sacred Heart, Hilltown, PA </w:t>
      </w:r>
    </w:p>
    <w:p w14:paraId="5DD2CA24" w14:textId="77777777" w:rsidR="004E52F6" w:rsidRDefault="00386631">
      <w:pPr>
        <w:spacing w:after="0" w:line="240" w:lineRule="auto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sz w:val="32"/>
          <w:szCs w:val="32"/>
        </w:rPr>
        <w:t>Mass at 7:30AM • Rosary at 8:00AM in the church •</w:t>
      </w:r>
    </w:p>
    <w:p w14:paraId="7AA1A02A" w14:textId="77777777" w:rsidR="004E52F6" w:rsidRDefault="00386631">
      <w:pPr>
        <w:spacing w:after="0" w:line="240" w:lineRule="auto"/>
        <w:jc w:val="center"/>
        <w:rPr>
          <w:rFonts w:ascii="Trebuchet MS" w:eastAsia="Trebuchet MS" w:hAnsi="Trebuchet MS" w:cs="Trebuchet MS"/>
          <w:b/>
          <w:bCs/>
          <w:sz w:val="32"/>
          <w:szCs w:val="32"/>
        </w:rPr>
      </w:pPr>
      <w:r>
        <w:rPr>
          <w:rFonts w:ascii="Trebuchet MS" w:eastAsia="Trebuchet MS" w:hAnsi="Trebuchet MS" w:cs="Trebuchet MS"/>
          <w:b/>
          <w:bCs/>
          <w:sz w:val="32"/>
          <w:szCs w:val="32"/>
        </w:rPr>
        <w:t>Training and Breakfast at 8:30 • Visiting Homes at 10AM • Lunch at 12:00PM • Conclusion by 2:30PM</w:t>
      </w:r>
    </w:p>
    <w:p w14:paraId="258A6A57" w14:textId="77777777" w:rsidR="004E52F6" w:rsidRDefault="004E52F6">
      <w:pPr>
        <w:spacing w:after="0" w:line="240" w:lineRule="auto"/>
        <w:jc w:val="center"/>
        <w:rPr>
          <w:rFonts w:ascii="Trebuchet MS" w:eastAsia="Trebuchet MS" w:hAnsi="Trebuchet MS" w:cs="Trebuchet MS"/>
          <w:b/>
          <w:bCs/>
          <w:sz w:val="24"/>
          <w:szCs w:val="24"/>
        </w:rPr>
      </w:pPr>
    </w:p>
    <w:p w14:paraId="4A1E417B" w14:textId="77777777" w:rsidR="004E52F6" w:rsidRDefault="00386631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Thank you!</w:t>
      </w:r>
    </w:p>
    <w:p w14:paraId="05C2D62B" w14:textId="77777777" w:rsidR="004E52F6" w:rsidRDefault="00386631">
      <w:pPr>
        <w:spacing w:after="120" w:line="240" w:lineRule="auto"/>
        <w:jc w:val="center"/>
        <w:rPr>
          <w:rFonts w:ascii="Georgia" w:eastAsia="Georgia" w:hAnsi="Georgia" w:cs="Georgia"/>
          <w:color w:val="0000FF"/>
          <w:sz w:val="27"/>
          <w:szCs w:val="27"/>
          <w:highlight w:val="white"/>
        </w:rPr>
      </w:pPr>
      <w:r>
        <w:rPr>
          <w:rFonts w:ascii="Georgia" w:eastAsia="Georgia" w:hAnsi="Georgia" w:cs="Georgia"/>
          <w:color w:val="0000FF"/>
          <w:sz w:val="27"/>
          <w:szCs w:val="27"/>
          <w:highlight w:val="white"/>
        </w:rPr>
        <w:t xml:space="preserve">Please respond with the following information to </w:t>
      </w:r>
    </w:p>
    <w:p w14:paraId="1E9ED1DE" w14:textId="77777777" w:rsidR="004E52F6" w:rsidRDefault="00386631">
      <w:pPr>
        <w:spacing w:after="120" w:line="240" w:lineRule="auto"/>
        <w:jc w:val="center"/>
        <w:rPr>
          <w:rFonts w:ascii="Georgia" w:eastAsia="Georgia" w:hAnsi="Georgia" w:cs="Georgia"/>
          <w:color w:val="0000FF"/>
          <w:sz w:val="27"/>
          <w:szCs w:val="27"/>
          <w:highlight w:val="white"/>
        </w:rPr>
      </w:pPr>
      <w:r>
        <w:rPr>
          <w:rFonts w:ascii="Georgia" w:eastAsia="Georgia" w:hAnsi="Georgia" w:cs="Georgia"/>
          <w:color w:val="0000FF"/>
          <w:sz w:val="27"/>
          <w:szCs w:val="27"/>
          <w:highlight w:val="white"/>
        </w:rPr>
        <w:t>Karen Goodwin at kmcgoodwin55@gmail.com or 215-570-8798</w:t>
      </w:r>
    </w:p>
    <w:p w14:paraId="4DE5E580" w14:textId="77777777" w:rsidR="004E52F6" w:rsidRDefault="004E52F6">
      <w:pPr>
        <w:spacing w:after="120" w:line="240" w:lineRule="auto"/>
        <w:jc w:val="center"/>
        <w:rPr>
          <w:rFonts w:ascii="Georgia" w:eastAsia="Georgia" w:hAnsi="Georgia" w:cs="Georgia"/>
          <w:sz w:val="27"/>
          <w:szCs w:val="27"/>
          <w:highlight w:val="white"/>
        </w:rPr>
      </w:pPr>
    </w:p>
    <w:tbl>
      <w:tblPr>
        <w:tblStyle w:val="a"/>
        <w:tblW w:w="10350" w:type="dxa"/>
        <w:tblInd w:w="-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360"/>
        <w:gridCol w:w="2610"/>
        <w:gridCol w:w="2664"/>
        <w:gridCol w:w="2826"/>
      </w:tblGrid>
      <w:tr w:rsidR="004E52F6" w14:paraId="73BE2473" w14:textId="77777777">
        <w:trPr>
          <w:trHeight w:val="404"/>
        </w:trPr>
        <w:tc>
          <w:tcPr>
            <w:tcW w:w="10350" w:type="dxa"/>
            <w:gridSpan w:val="5"/>
          </w:tcPr>
          <w:p w14:paraId="07A22DA7" w14:textId="77777777" w:rsidR="004E52F6" w:rsidRDefault="00386631">
            <w:pPr>
              <w:jc w:val="center"/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Evangelization Day Volunteer Response</w:t>
            </w:r>
          </w:p>
        </w:tc>
      </w:tr>
      <w:tr w:rsidR="004E52F6" w14:paraId="1536C209" w14:textId="77777777">
        <w:trPr>
          <w:trHeight w:val="557"/>
        </w:trPr>
        <w:tc>
          <w:tcPr>
            <w:tcW w:w="1890" w:type="dxa"/>
          </w:tcPr>
          <w:p w14:paraId="6089463D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Name</w:t>
            </w:r>
          </w:p>
        </w:tc>
        <w:tc>
          <w:tcPr>
            <w:tcW w:w="8460" w:type="dxa"/>
            <w:gridSpan w:val="4"/>
          </w:tcPr>
          <w:p w14:paraId="0D5872BF" w14:textId="77777777" w:rsidR="004E52F6" w:rsidRDefault="004E52F6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</w:p>
        </w:tc>
      </w:tr>
      <w:tr w:rsidR="004E52F6" w14:paraId="6D84320E" w14:textId="77777777">
        <w:trPr>
          <w:trHeight w:val="737"/>
        </w:trPr>
        <w:tc>
          <w:tcPr>
            <w:tcW w:w="1890" w:type="dxa"/>
          </w:tcPr>
          <w:p w14:paraId="70BE9308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Phone</w:t>
            </w:r>
          </w:p>
        </w:tc>
        <w:tc>
          <w:tcPr>
            <w:tcW w:w="8460" w:type="dxa"/>
            <w:gridSpan w:val="4"/>
          </w:tcPr>
          <w:p w14:paraId="5A1B89D9" w14:textId="77777777" w:rsidR="004E52F6" w:rsidRDefault="004E52F6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</w:p>
        </w:tc>
      </w:tr>
      <w:tr w:rsidR="004E52F6" w14:paraId="743DFCBF" w14:textId="77777777">
        <w:trPr>
          <w:trHeight w:val="737"/>
        </w:trPr>
        <w:tc>
          <w:tcPr>
            <w:tcW w:w="1890" w:type="dxa"/>
          </w:tcPr>
          <w:p w14:paraId="03813654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Email</w:t>
            </w:r>
          </w:p>
          <w:p w14:paraId="0F0DF615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Address</w:t>
            </w:r>
          </w:p>
        </w:tc>
        <w:tc>
          <w:tcPr>
            <w:tcW w:w="8460" w:type="dxa"/>
            <w:gridSpan w:val="4"/>
          </w:tcPr>
          <w:p w14:paraId="25A634A2" w14:textId="77777777" w:rsidR="004E52F6" w:rsidRDefault="004E52F6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</w:p>
        </w:tc>
      </w:tr>
      <w:tr w:rsidR="004E52F6" w14:paraId="237B9514" w14:textId="77777777">
        <w:trPr>
          <w:trHeight w:val="989"/>
        </w:trPr>
        <w:tc>
          <w:tcPr>
            <w:tcW w:w="2250" w:type="dxa"/>
            <w:gridSpan w:val="2"/>
          </w:tcPr>
          <w:p w14:paraId="091619AF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 xml:space="preserve">Will you have a car on 4/25? </w:t>
            </w:r>
          </w:p>
        </w:tc>
        <w:tc>
          <w:tcPr>
            <w:tcW w:w="2610" w:type="dxa"/>
          </w:tcPr>
          <w:p w14:paraId="2FE41070" w14:textId="77777777" w:rsidR="004E52F6" w:rsidRDefault="004E52F6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</w:p>
          <w:p w14:paraId="5B576590" w14:textId="77777777" w:rsidR="004E52F6" w:rsidRDefault="00386631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  <w: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  <w:t xml:space="preserve">     Y        N</w:t>
            </w:r>
          </w:p>
        </w:tc>
        <w:tc>
          <w:tcPr>
            <w:tcW w:w="2664" w:type="dxa"/>
          </w:tcPr>
          <w:p w14:paraId="42E02D17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Have you participated in an Evangelization Day before?</w:t>
            </w:r>
          </w:p>
        </w:tc>
        <w:tc>
          <w:tcPr>
            <w:tcW w:w="2826" w:type="dxa"/>
          </w:tcPr>
          <w:p w14:paraId="2D2E94C9" w14:textId="77777777" w:rsidR="004E52F6" w:rsidRDefault="004E52F6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</w:p>
          <w:p w14:paraId="6F0EBD28" w14:textId="77777777" w:rsidR="004E52F6" w:rsidRDefault="00386631">
            <w:pP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</w:pPr>
            <w:r>
              <w:rPr>
                <w:rFonts w:ascii="Georgia" w:eastAsia="Georgia" w:hAnsi="Georgia" w:cs="Georgia"/>
                <w:color w:val="333333"/>
                <w:sz w:val="32"/>
                <w:szCs w:val="32"/>
                <w:highlight w:val="white"/>
              </w:rPr>
              <w:t xml:space="preserve">    Y         N</w:t>
            </w:r>
          </w:p>
        </w:tc>
      </w:tr>
      <w:tr w:rsidR="004E52F6" w14:paraId="626C08B5" w14:textId="77777777">
        <w:trPr>
          <w:trHeight w:val="989"/>
        </w:trPr>
        <w:tc>
          <w:tcPr>
            <w:tcW w:w="10350" w:type="dxa"/>
            <w:gridSpan w:val="5"/>
          </w:tcPr>
          <w:p w14:paraId="5712E952" w14:textId="77777777" w:rsidR="004E52F6" w:rsidRDefault="00386631">
            <w:pPr>
              <w:rPr>
                <w:b/>
                <w:bCs/>
                <w:color w:val="333333"/>
                <w:sz w:val="32"/>
                <w:szCs w:val="32"/>
                <w:highlight w:val="white"/>
              </w:rPr>
            </w:pPr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 xml:space="preserve">Would you be interested </w:t>
            </w:r>
            <w:proofErr w:type="gramStart"/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>in  being</w:t>
            </w:r>
            <w:proofErr w:type="gramEnd"/>
            <w:r>
              <w:rPr>
                <w:b/>
                <w:bCs/>
                <w:color w:val="333333"/>
                <w:sz w:val="32"/>
                <w:szCs w:val="32"/>
                <w:highlight w:val="white"/>
              </w:rPr>
              <w:t xml:space="preserve"> part of a "car team", to visit homes on more rural roadways (i.e. without sidewalks - this would require less walking.)?</w:t>
            </w:r>
          </w:p>
          <w:p w14:paraId="0B8DCC74" w14:textId="77777777" w:rsidR="004E52F6" w:rsidRDefault="004E52F6">
            <w:pPr>
              <w:rPr>
                <w:rFonts w:ascii="Georgia" w:eastAsia="Georgia" w:hAnsi="Georgia" w:cs="Georgia"/>
                <w:b/>
                <w:bCs/>
                <w:color w:val="333333"/>
                <w:sz w:val="32"/>
                <w:szCs w:val="32"/>
                <w:highlight w:val="white"/>
              </w:rPr>
            </w:pPr>
          </w:p>
          <w:p w14:paraId="59E93390" w14:textId="77777777" w:rsidR="004E52F6" w:rsidRDefault="004E52F6">
            <w:pPr>
              <w:rPr>
                <w:rFonts w:ascii="Georgia" w:eastAsia="Georgia" w:hAnsi="Georgia" w:cs="Georgia"/>
                <w:b/>
                <w:bCs/>
                <w:color w:val="333333"/>
                <w:sz w:val="32"/>
                <w:szCs w:val="32"/>
                <w:highlight w:val="white"/>
              </w:rPr>
            </w:pPr>
          </w:p>
        </w:tc>
      </w:tr>
    </w:tbl>
    <w:p w14:paraId="6596E915" w14:textId="77777777" w:rsidR="004E52F6" w:rsidRDefault="004E52F6">
      <w:pPr>
        <w:rPr>
          <w:rFonts w:ascii="Georgia" w:eastAsia="Georgia" w:hAnsi="Georgia" w:cs="Georgia"/>
          <w:color w:val="333333"/>
          <w:sz w:val="27"/>
          <w:szCs w:val="27"/>
          <w:highlight w:val="white"/>
        </w:rPr>
      </w:pPr>
    </w:p>
    <w:sectPr w:rsidR="004E52F6">
      <w:pgSz w:w="12240" w:h="15840"/>
      <w:pgMar w:top="1440" w:right="1440" w:bottom="28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8739B1-AC25-4627-9236-59E29CA82128}"/>
    <w:embedBold r:id="rId2" w:fontKey="{0BF3D021-A5DD-452F-988E-A7D1C3E4A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2E074E4-FF9F-4C1A-ABC4-C3384F474FFC}"/>
    <w:embedBold r:id="rId4" w:fontKey="{506F4F60-1F5D-4C5E-B88D-6FD23ABCB19A}"/>
    <w:embedItalic r:id="rId5" w:fontKey="{1B553062-9A76-4329-BE59-CDEB2AD9526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6" w:fontKey="{14786FE1-F4B6-4B27-B3CB-FAFC5F6682B2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7AD818-E3C9-40A8-B154-EF8E4F0274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F6"/>
    <w:rsid w:val="00155B8E"/>
    <w:rsid w:val="00386631"/>
    <w:rsid w:val="004E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AC4B2"/>
  <w15:docId w15:val="{5B82CA51-FB78-420C-8191-EE790B1C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bcv">
    <w:name w:val="bcv"/>
    <w:basedOn w:val="DefaultParagraphFont"/>
    <w:rsid w:val="005C74ED"/>
  </w:style>
  <w:style w:type="character" w:styleId="Hyperlink">
    <w:name w:val="Hyperlink"/>
    <w:basedOn w:val="DefaultParagraphFont"/>
    <w:uiPriority w:val="99"/>
    <w:semiHidden/>
    <w:unhideWhenUsed/>
    <w:rsid w:val="005C74ED"/>
    <w:rPr>
      <w:color w:val="0000FF"/>
      <w:u w:val="single"/>
    </w:rPr>
  </w:style>
  <w:style w:type="table" w:styleId="TableGrid">
    <w:name w:val="Table Grid"/>
    <w:basedOn w:val="TableNormal"/>
    <w:uiPriority w:val="59"/>
    <w:rsid w:val="005C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uyMI7H6uBdB5dYet6cKQ1iYF3A==">CgMxLjA4AHIhMWNSVnI0Tk0weVJDRktfcVVDaGwyTDlfMndBeUhwS3Fh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599</Characters>
  <Application>Microsoft Office Word</Application>
  <DocSecurity>4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frank klusek</cp:lastModifiedBy>
  <cp:revision>2</cp:revision>
  <dcterms:created xsi:type="dcterms:W3CDTF">2026-02-17T17:36:00Z</dcterms:created>
  <dcterms:modified xsi:type="dcterms:W3CDTF">2026-02-17T17:36:00Z</dcterms:modified>
</cp:coreProperties>
</file>